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C025A" w14:textId="7073347C" w:rsidR="00982153" w:rsidRDefault="00982153" w:rsidP="00982153">
      <w:pPr>
        <w:spacing w:before="100" w:beforeAutospacing="1" w:after="100" w:afterAutospacing="1"/>
        <w:jc w:val="center"/>
        <w:rPr>
          <w:rFonts w:ascii="Times New Roman" w:eastAsia="Times New Roman" w:hAnsi="Times New Roman" w:cs="Times New Roman"/>
          <w:sz w:val="28"/>
          <w:szCs w:val="28"/>
        </w:rPr>
      </w:pPr>
      <w:r w:rsidRPr="00982153">
        <w:rPr>
          <w:rFonts w:ascii="Times New Roman" w:eastAsia="Times New Roman" w:hAnsi="Times New Roman" w:cs="Times New Roman"/>
          <w:sz w:val="28"/>
          <w:szCs w:val="28"/>
          <w:highlight w:val="yellow"/>
        </w:rPr>
        <w:t>Respond to Discussion 1-2 with 2 intext citations and references. Respond to Discussions 3-4 without citations and references.</w:t>
      </w:r>
    </w:p>
    <w:p w14:paraId="1ECC6438" w14:textId="07553341" w:rsidR="00982153" w:rsidRPr="00982153" w:rsidRDefault="00982153" w:rsidP="00982153">
      <w:pPr>
        <w:spacing w:before="100" w:beforeAutospacing="1" w:after="100" w:afterAutospacing="1"/>
        <w:jc w:val="center"/>
        <w:rPr>
          <w:rFonts w:ascii="Times New Roman" w:eastAsia="Times New Roman" w:hAnsi="Times New Roman" w:cs="Times New Roman"/>
          <w:color w:val="FF0000"/>
          <w:sz w:val="28"/>
          <w:szCs w:val="28"/>
        </w:rPr>
      </w:pPr>
      <w:r w:rsidRPr="00982153">
        <w:rPr>
          <w:rFonts w:ascii="Times New Roman" w:eastAsia="Times New Roman" w:hAnsi="Times New Roman" w:cs="Times New Roman"/>
          <w:color w:val="FF0000"/>
          <w:sz w:val="28"/>
          <w:szCs w:val="28"/>
        </w:rPr>
        <w:t>Discussion 1</w:t>
      </w:r>
    </w:p>
    <w:p w14:paraId="287136AE" w14:textId="782E2EF5" w:rsidR="00982153" w:rsidRPr="00982153" w:rsidRDefault="00982153" w:rsidP="00982153">
      <w:pPr>
        <w:spacing w:before="100" w:beforeAutospacing="1" w:after="100" w:afterAutospacing="1"/>
        <w:ind w:firstLine="720"/>
        <w:rPr>
          <w:rFonts w:ascii="Times New Roman" w:eastAsia="Times New Roman" w:hAnsi="Times New Roman" w:cs="Times New Roman"/>
        </w:rPr>
      </w:pPr>
      <w:r w:rsidRPr="00982153">
        <w:rPr>
          <w:rFonts w:ascii="Times New Roman" w:eastAsia="Times New Roman" w:hAnsi="Times New Roman" w:cs="Times New Roman"/>
          <w:sz w:val="28"/>
          <w:szCs w:val="28"/>
        </w:rPr>
        <w:t>With the increase in number of non-physician providers, discuss how it may affect cost, quality and access to care in the U.S. health care system. Non-Physician Providers (NPP) come from various disciplines and therefore, they have a variety of job titles such as certified registered nurse anesthetists and nurse practitioners, optometrists and physical therapists, physician or surgeon’s assistants although they function under direct supervision of a doctor or they may work independently (Bodenheimer and smith 2015). NPPs have increasingly become more popular over the years with growing patient population that is living longer too, NPP’s will get patient satisfaction and overpass the Medical doctors to bring in more revenue for any practice they will be employed . They will be affiliated with the medical doctors and other health care staff to increase overall satisfaction.</w:t>
      </w:r>
    </w:p>
    <w:p w14:paraId="0103BC23" w14:textId="77777777" w:rsidR="00982153" w:rsidRDefault="00982153" w:rsidP="00982153">
      <w:pPr>
        <w:spacing w:before="100" w:beforeAutospacing="1" w:after="100" w:afterAutospacing="1"/>
        <w:ind w:firstLine="720"/>
        <w:rPr>
          <w:rFonts w:ascii="Times New Roman" w:eastAsia="Times New Roman" w:hAnsi="Times New Roman" w:cs="Times New Roman"/>
        </w:rPr>
      </w:pPr>
      <w:r w:rsidRPr="00982153">
        <w:rPr>
          <w:rFonts w:ascii="Times New Roman" w:eastAsia="Times New Roman" w:hAnsi="Times New Roman" w:cs="Times New Roman"/>
          <w:sz w:val="28"/>
          <w:szCs w:val="28"/>
        </w:rPr>
        <w:t xml:space="preserve">The quality of care and overall performance was much greater when medical practices hired NPP’s and increased revenue and financially more stable. They also enhanced easier way for health care access because the NPP’s make more time </w:t>
      </w:r>
      <w:proofErr w:type="spellStart"/>
      <w:r w:rsidRPr="00982153">
        <w:rPr>
          <w:rFonts w:ascii="Times New Roman" w:eastAsia="Times New Roman" w:hAnsi="Times New Roman" w:cs="Times New Roman"/>
          <w:sz w:val="28"/>
          <w:szCs w:val="28"/>
        </w:rPr>
        <w:t>time</w:t>
      </w:r>
      <w:proofErr w:type="spellEnd"/>
      <w:r w:rsidRPr="00982153">
        <w:rPr>
          <w:rFonts w:ascii="Times New Roman" w:eastAsia="Times New Roman" w:hAnsi="Times New Roman" w:cs="Times New Roman"/>
          <w:sz w:val="28"/>
          <w:szCs w:val="28"/>
        </w:rPr>
        <w:t xml:space="preserve"> for educating and spending more time with their patients more than any other health care providers. The NPP hiring model is attractive because it has increased patient care especially in monitoring diabetic patients at their homes, visiting cancer patients between their appointments or even suturing wounds after surgery (Corso, Dorrance, &amp; LaRochelle, 2018).</w:t>
      </w:r>
    </w:p>
    <w:p w14:paraId="62F14E04" w14:textId="567C7E3D" w:rsidR="00982153" w:rsidRPr="00982153" w:rsidRDefault="00982153" w:rsidP="00982153">
      <w:pPr>
        <w:spacing w:before="100" w:beforeAutospacing="1" w:after="100" w:afterAutospacing="1"/>
        <w:ind w:firstLine="720"/>
        <w:rPr>
          <w:rFonts w:ascii="Times New Roman" w:eastAsia="Times New Roman" w:hAnsi="Times New Roman" w:cs="Times New Roman"/>
        </w:rPr>
      </w:pPr>
      <w:r w:rsidRPr="00982153">
        <w:rPr>
          <w:rFonts w:ascii="Times New Roman" w:eastAsia="Times New Roman" w:hAnsi="Times New Roman" w:cs="Times New Roman"/>
          <w:sz w:val="28"/>
          <w:szCs w:val="28"/>
        </w:rPr>
        <w:t xml:space="preserve">Primary care is important because they are the first and direct contact for access to health care, They also are direct sources and  patient advocates to satisfy </w:t>
      </w:r>
      <w:proofErr w:type="spellStart"/>
      <w:r w:rsidRPr="00982153">
        <w:rPr>
          <w:rFonts w:ascii="Times New Roman" w:eastAsia="Times New Roman" w:hAnsi="Times New Roman" w:cs="Times New Roman"/>
          <w:sz w:val="28"/>
          <w:szCs w:val="28"/>
        </w:rPr>
        <w:t>patients</w:t>
      </w:r>
      <w:proofErr w:type="spellEnd"/>
      <w:r w:rsidRPr="00982153">
        <w:rPr>
          <w:rFonts w:ascii="Times New Roman" w:eastAsia="Times New Roman" w:hAnsi="Times New Roman" w:cs="Times New Roman"/>
          <w:sz w:val="28"/>
          <w:szCs w:val="28"/>
        </w:rPr>
        <w:t xml:space="preserve"> needs of staying at their optimal health. They take care of patients for </w:t>
      </w:r>
      <w:proofErr w:type="spellStart"/>
      <w:r w:rsidRPr="00982153">
        <w:rPr>
          <w:rFonts w:ascii="Times New Roman" w:eastAsia="Times New Roman" w:hAnsi="Times New Roman" w:cs="Times New Roman"/>
          <w:sz w:val="28"/>
          <w:szCs w:val="28"/>
        </w:rPr>
        <w:t>longterm</w:t>
      </w:r>
      <w:proofErr w:type="spellEnd"/>
      <w:r w:rsidRPr="00982153">
        <w:rPr>
          <w:rFonts w:ascii="Times New Roman" w:eastAsia="Times New Roman" w:hAnsi="Times New Roman" w:cs="Times New Roman"/>
          <w:sz w:val="28"/>
          <w:szCs w:val="28"/>
        </w:rPr>
        <w:t xml:space="preserve"> so become familiar with their health issues therefore, primary care is more personal and reliable. Finally , primary care is important because they help patients stay in health rather than cure diseases. </w:t>
      </w:r>
    </w:p>
    <w:p w14:paraId="1EFFDFCE" w14:textId="5F0532D9" w:rsidR="00982153" w:rsidRPr="00982153" w:rsidRDefault="00982153" w:rsidP="00982153">
      <w:pPr>
        <w:spacing w:before="100" w:beforeAutospacing="1" w:after="100" w:afterAutospacing="1"/>
        <w:jc w:val="center"/>
        <w:rPr>
          <w:rFonts w:ascii="Times New Roman" w:eastAsia="Times New Roman" w:hAnsi="Times New Roman" w:cs="Times New Roman"/>
          <w:color w:val="FF0000"/>
          <w:sz w:val="28"/>
          <w:szCs w:val="28"/>
        </w:rPr>
      </w:pPr>
      <w:r w:rsidRPr="00982153">
        <w:rPr>
          <w:rFonts w:ascii="Times New Roman" w:eastAsia="Times New Roman" w:hAnsi="Times New Roman" w:cs="Times New Roman"/>
          <w:color w:val="FF0000"/>
          <w:sz w:val="28"/>
          <w:szCs w:val="28"/>
        </w:rPr>
        <w:t>Discussion 2</w:t>
      </w:r>
    </w:p>
    <w:p w14:paraId="3D1D0B2D" w14:textId="77777777" w:rsidR="00982153" w:rsidRDefault="00982153" w:rsidP="00982153">
      <w:pPr>
        <w:pStyle w:val="NormalWeb"/>
        <w:spacing w:before="0" w:beforeAutospacing="0" w:after="160" w:afterAutospacing="0" w:line="256" w:lineRule="auto"/>
        <w:ind w:firstLine="720"/>
        <w:rPr>
          <w:rFonts w:ascii="Calibri" w:hAnsi="Calibri" w:cs="Calibri"/>
          <w:sz w:val="22"/>
          <w:szCs w:val="22"/>
        </w:rPr>
      </w:pPr>
      <w:r>
        <w:t>This class has taught me that healthcare systems are very complex, but it also leads me to think more about what healthcare could be in the future. Healthcare around the world has a network of laws, regulations, authorities, and many different services that are involved (</w:t>
      </w:r>
      <w:proofErr w:type="spellStart"/>
      <w:r>
        <w:t>Knickman</w:t>
      </w:r>
      <w:proofErr w:type="spellEnd"/>
      <w:r>
        <w:t xml:space="preserve"> &amp; </w:t>
      </w:r>
      <w:proofErr w:type="spellStart"/>
      <w:r>
        <w:t>Elbel</w:t>
      </w:r>
      <w:proofErr w:type="spellEnd"/>
      <w:r>
        <w:t xml:space="preserve">, 2019). Also, between the local government, state, tribal, and federal agencies that make up the infrastructure and all have core functions. Politics and all of these core </w:t>
      </w:r>
      <w:r>
        <w:lastRenderedPageBreak/>
        <w:t xml:space="preserve">functions and infrastructure are currently and continually playing a role in the future of healthcare. </w:t>
      </w:r>
    </w:p>
    <w:p w14:paraId="1E4294B7" w14:textId="77777777" w:rsidR="00982153" w:rsidRDefault="00982153" w:rsidP="00982153">
      <w:pPr>
        <w:pStyle w:val="NormalWeb"/>
        <w:spacing w:before="0" w:beforeAutospacing="0" w:after="160" w:afterAutospacing="0" w:line="256" w:lineRule="auto"/>
        <w:ind w:firstLine="720"/>
        <w:rPr>
          <w:rFonts w:ascii="Calibri" w:hAnsi="Calibri" w:cs="Calibri"/>
          <w:sz w:val="22"/>
          <w:szCs w:val="22"/>
        </w:rPr>
      </w:pPr>
      <w:r>
        <w:t>Our healthcare system is complicated, but it also challenges our very own moral and most profound beliefs as a culture and society. Does health care a right or a privilege? What is quality care and who deserves it, and at what cost?  Many of these questions are at the core of our beliefs and healthcare system. Today, there are many challenges of the Health Care Reform and many Threats to change the ACA. In the United States, the most impacted and at greatest risk for high rates of disease are poor people, and those that have faced historical oppression are having the most challenging time accessing quality healthcare (</w:t>
      </w:r>
      <w:proofErr w:type="spellStart"/>
      <w:r>
        <w:t>Knickman</w:t>
      </w:r>
      <w:proofErr w:type="spellEnd"/>
      <w:r>
        <w:t xml:space="preserve"> &amp; </w:t>
      </w:r>
      <w:proofErr w:type="spellStart"/>
      <w:r>
        <w:t>Elbel</w:t>
      </w:r>
      <w:proofErr w:type="spellEnd"/>
      <w:r>
        <w:t xml:space="preserve">, 2019). </w:t>
      </w:r>
    </w:p>
    <w:p w14:paraId="7B500260" w14:textId="77777777" w:rsidR="00982153" w:rsidRDefault="00982153" w:rsidP="00982153">
      <w:pPr>
        <w:pStyle w:val="NormalWeb"/>
        <w:spacing w:before="0" w:beforeAutospacing="0" w:after="160" w:afterAutospacing="0" w:line="256" w:lineRule="auto"/>
        <w:ind w:firstLine="720"/>
        <w:rPr>
          <w:rFonts w:ascii="Calibri" w:hAnsi="Calibri" w:cs="Calibri"/>
          <w:sz w:val="22"/>
          <w:szCs w:val="22"/>
        </w:rPr>
      </w:pPr>
      <w:r>
        <w:t>Fortunately, healthcare is changing in the right direction partly due to nurse practitioners. Nurse practitioners play crucial roles in establishing initiatives that promote local public health and help shape an environment that responds to citizens' needs. This supportive guidance helps provide citizens with outlets to manage ever-evolving local health matters (</w:t>
      </w:r>
      <w:proofErr w:type="spellStart"/>
      <w:r>
        <w:t>Buerhaus</w:t>
      </w:r>
      <w:proofErr w:type="spellEnd"/>
      <w:r>
        <w:t xml:space="preserve"> et al., 2018).  As healthcare workers, I think we can all agree that NPs are growing at an alarming rate, which will only help give more access to people in need. The backbone and often considered the most essential part of healthcare is primary care. </w:t>
      </w:r>
    </w:p>
    <w:p w14:paraId="47780B2B" w14:textId="77777777" w:rsidR="00982153" w:rsidRDefault="00982153" w:rsidP="00982153">
      <w:pPr>
        <w:pStyle w:val="NormalWeb"/>
        <w:spacing w:before="0" w:beforeAutospacing="0" w:after="160" w:afterAutospacing="0" w:line="256" w:lineRule="auto"/>
        <w:ind w:firstLine="720"/>
        <w:rPr>
          <w:rFonts w:ascii="Calibri" w:hAnsi="Calibri" w:cs="Calibri"/>
          <w:sz w:val="22"/>
          <w:szCs w:val="22"/>
        </w:rPr>
      </w:pPr>
      <w:r>
        <w:t>Primary care is on the front lines and has a tremendous amount of responsibility. Preventive care, managing chronic conditions, screening all other conditions, and overall improving people's well-being (</w:t>
      </w:r>
      <w:proofErr w:type="spellStart"/>
      <w:r>
        <w:t>Buerhaus</w:t>
      </w:r>
      <w:proofErr w:type="spellEnd"/>
      <w:r>
        <w:t xml:space="preserve"> et al., 2018). Many physicians chose not to go into primary care, so nurses have stepped up and took responsibility. The way healthcare is going today; we must continue to produce nurse practitioners because they are the future of healthcare. </w:t>
      </w:r>
    </w:p>
    <w:p w14:paraId="112A47EF" w14:textId="77777777" w:rsidR="00982153" w:rsidRPr="00982153" w:rsidRDefault="00982153" w:rsidP="00982153">
      <w:pPr>
        <w:spacing w:before="100" w:beforeAutospacing="1" w:after="100" w:afterAutospacing="1"/>
        <w:jc w:val="center"/>
        <w:rPr>
          <w:rFonts w:ascii="Times New Roman" w:eastAsia="Times New Roman" w:hAnsi="Times New Roman" w:cs="Times New Roman"/>
          <w:color w:val="FF0000"/>
        </w:rPr>
      </w:pPr>
      <w:r w:rsidRPr="00982153">
        <w:rPr>
          <w:rFonts w:ascii="Times New Roman" w:eastAsia="Times New Roman" w:hAnsi="Times New Roman" w:cs="Times New Roman"/>
          <w:color w:val="FF0000"/>
        </w:rPr>
        <w:t>Discussion 3</w:t>
      </w:r>
    </w:p>
    <w:p w14:paraId="4E65460A" w14:textId="77777777" w:rsidR="00982153" w:rsidRDefault="00982153" w:rsidP="00982153">
      <w:pPr>
        <w:spacing w:before="100" w:beforeAutospacing="1" w:after="100" w:afterAutospacing="1"/>
        <w:ind w:firstLine="720"/>
        <w:rPr>
          <w:color w:val="000000"/>
        </w:rPr>
      </w:pPr>
      <w:r>
        <w:rPr>
          <w:color w:val="111111"/>
          <w:bdr w:val="none" w:sz="0" w:space="0" w:color="auto" w:frame="1"/>
        </w:rPr>
        <w:t>Numerous recent studies indicate that the population increase, and uninsured Americans obtain coverage is enormous patients come to forward. The ACA and rising healthcare delivery efficiency are bringing increased demand and emergency room use. The boom in inpatient activity has left </w:t>
      </w:r>
      <w:r>
        <w:rPr>
          <w:color w:val="000000"/>
        </w:rPr>
        <w:t>many hospitals short-staffed. Longer waitlisting time for patients in need of care a potentially unsafe problem, especially in emergency sections where time is of the essence.</w:t>
      </w:r>
      <w:r>
        <w:rPr>
          <w:color w:val="1D2228"/>
        </w:rPr>
        <w:t> Nevertheless, physician’s supply and demand will increase, and the gap between primary care doctors and their patients will rise. </w:t>
      </w:r>
      <w:r>
        <w:rPr>
          <w:color w:val="000000"/>
        </w:rPr>
        <w:t>While medical teams rally to face the challenges ahead, great care is being taken to ensure the encounters are met in a timely and effective manner, confirming that no patients have to go without the vigorous care they need.</w:t>
      </w:r>
    </w:p>
    <w:p w14:paraId="767C1565" w14:textId="77777777" w:rsidR="00982153" w:rsidRDefault="00982153" w:rsidP="00982153">
      <w:pPr>
        <w:spacing w:before="100" w:beforeAutospacing="1" w:after="100" w:afterAutospacing="1"/>
        <w:ind w:firstLine="720"/>
        <w:rPr>
          <w:color w:val="111111"/>
          <w:bdr w:val="none" w:sz="0" w:space="0" w:color="auto" w:frame="1"/>
        </w:rPr>
      </w:pPr>
      <w:r>
        <w:rPr>
          <w:rStyle w:val="Strong"/>
          <w:b w:val="0"/>
          <w:bCs w:val="0"/>
          <w:color w:val="0E101A"/>
        </w:rPr>
        <w:t>Primary health care</w:t>
      </w:r>
      <w:r>
        <w:rPr>
          <w:color w:val="0E101A"/>
        </w:rPr>
        <w:t> is important it more focused preventable care a</w:t>
      </w:r>
      <w:r>
        <w:t>&amp; early detection the chronic disease , manage complex and chronic disease it minimizes cost &amp; ER visit .</w:t>
      </w:r>
      <w:r>
        <w:rPr>
          <w:color w:val="111111"/>
          <w:bdr w:val="none" w:sz="0" w:space="0" w:color="auto" w:frame="1"/>
        </w:rPr>
        <w:t>Improving the quality of care and physicians plays a critical role in the healthcare system; due to the population growth and a tremendous insured population forwarding in the care system, physician availability to the patient in the United States central gap. As the Bureau of Labor Statistics nationally needs, 91 out of 400 physicians it increases by 13%. Moreover, in the upcoming Ten Years, it is predicted that a physician shortage is the main request. Zhang (2020)           </w:t>
      </w:r>
    </w:p>
    <w:p w14:paraId="0B5CDF3F" w14:textId="7311371C" w:rsidR="00982153" w:rsidRPr="00982153" w:rsidRDefault="00982153" w:rsidP="00982153">
      <w:pPr>
        <w:spacing w:before="100" w:beforeAutospacing="1" w:after="100" w:afterAutospacing="1"/>
        <w:ind w:firstLine="720"/>
        <w:rPr>
          <w:rFonts w:ascii="Times New Roman" w:eastAsia="Times New Roman" w:hAnsi="Times New Roman" w:cs="Times New Roman"/>
        </w:rPr>
      </w:pPr>
      <w:r>
        <w:rPr>
          <w:color w:val="111111"/>
          <w:bdr w:val="none" w:sz="0" w:space="0" w:color="auto" w:frame="1"/>
        </w:rPr>
        <w:lastRenderedPageBreak/>
        <w:t>The physician shortage is steadily growing throughout the nation and will influence the delivery of healthcare instead of affecting the patient outcomes negatively. This shortage brings and changes to scop into the non-physician providers. They raise their importance and questions for hiring in the management sector at healthcare. In this condition, nurse practitioners are financially more benefited. Non-physician come forwards and monitor visits like cancer patients' oncologist appointment.</w:t>
      </w:r>
    </w:p>
    <w:p w14:paraId="7D1B2CA8" w14:textId="26C4DDE7" w:rsidR="00982153" w:rsidRPr="00982153" w:rsidRDefault="00982153" w:rsidP="00982153">
      <w:pPr>
        <w:pStyle w:val="NormalWeb"/>
        <w:spacing w:before="0" w:beforeAutospacing="0" w:after="0" w:afterAutospacing="0" w:line="480" w:lineRule="auto"/>
        <w:jc w:val="center"/>
        <w:rPr>
          <w:color w:val="FF0000"/>
        </w:rPr>
      </w:pPr>
      <w:r w:rsidRPr="00982153">
        <w:rPr>
          <w:color w:val="FF0000"/>
          <w:bdr w:val="none" w:sz="0" w:space="0" w:color="auto" w:frame="1"/>
        </w:rPr>
        <w:t>Discussion 4</w:t>
      </w:r>
    </w:p>
    <w:p w14:paraId="7506AF92" w14:textId="77777777" w:rsidR="00982153" w:rsidRDefault="00982153" w:rsidP="00982153">
      <w:pPr>
        <w:pStyle w:val="NormalWeb"/>
        <w:shd w:val="clear" w:color="auto" w:fill="FFFFFF"/>
        <w:spacing w:before="0" w:beforeAutospacing="0" w:after="0" w:afterAutospacing="0"/>
        <w:ind w:firstLine="720"/>
      </w:pPr>
      <w:r>
        <w:rPr>
          <w:color w:val="111111"/>
          <w:bdr w:val="none" w:sz="0" w:space="0" w:color="auto" w:frame="1"/>
        </w:rPr>
        <w:t xml:space="preserve">As we all know, healthcare workers are the key members in our healthcare system. Especially with this COVID-19 pandemic, it has been a major concern worldwide. Healthcare worker shortages in the United States has been an issue since 1915 and remains to be an issue to date </w:t>
      </w:r>
      <w:r>
        <w:rPr>
          <w:color w:val="000000"/>
        </w:rPr>
        <w:t>(</w:t>
      </w:r>
      <w:proofErr w:type="spellStart"/>
      <w:r>
        <w:rPr>
          <w:color w:val="000000"/>
        </w:rPr>
        <w:t>Friss</w:t>
      </w:r>
      <w:proofErr w:type="spellEnd"/>
      <w:r>
        <w:rPr>
          <w:color w:val="000000"/>
        </w:rPr>
        <w:t xml:space="preserve"> et al., 1970). Physician’s shortages is also an issue that needs to be addressed. Empowering the licensed personnel like registered nurses and pharmacists; and, creating standing orders for non-licensed personnel like medication assistants to address preventive and chronic care needs – this could increase the potential of self-care. (Thomas S. Bodenheimer and Mark D. Smith et al., 2013)</w:t>
      </w:r>
    </w:p>
    <w:p w14:paraId="1C8A657C" w14:textId="77777777" w:rsidR="00982153" w:rsidRDefault="00982153" w:rsidP="00982153">
      <w:pPr>
        <w:pStyle w:val="NormalWeb"/>
        <w:shd w:val="clear" w:color="auto" w:fill="FFFFFF"/>
        <w:spacing w:before="0" w:beforeAutospacing="0" w:after="0" w:afterAutospacing="0"/>
      </w:pPr>
      <w:r>
        <w:t> </w:t>
      </w:r>
    </w:p>
    <w:p w14:paraId="04640537" w14:textId="77777777" w:rsidR="00982153" w:rsidRDefault="00982153" w:rsidP="00982153">
      <w:pPr>
        <w:pStyle w:val="NormalWeb"/>
        <w:shd w:val="clear" w:color="auto" w:fill="FFFFFF"/>
        <w:spacing w:before="0" w:beforeAutospacing="0" w:after="0" w:afterAutospacing="0"/>
        <w:ind w:firstLine="720"/>
      </w:pPr>
      <w:r>
        <w:rPr>
          <w:color w:val="000000"/>
        </w:rPr>
        <w:t xml:space="preserve">In my own belief, primary health care is important as the saying goes “An ounce of prevention is worth a pound of cure.” It is very important for to focus on primary health care in order to education the people regarding importance of prevention – instead of creating solutions for the problems that could have been prevented. </w:t>
      </w:r>
    </w:p>
    <w:p w14:paraId="0C28C72E" w14:textId="77777777" w:rsidR="00982153" w:rsidRDefault="00982153" w:rsidP="00982153">
      <w:pPr>
        <w:pStyle w:val="NormalWeb"/>
        <w:shd w:val="clear" w:color="auto" w:fill="FFFFFF"/>
        <w:spacing w:before="0" w:beforeAutospacing="0" w:after="0" w:afterAutospacing="0"/>
      </w:pPr>
      <w:r>
        <w:t> </w:t>
      </w:r>
    </w:p>
    <w:p w14:paraId="136DEC08" w14:textId="77777777" w:rsidR="00982153" w:rsidRDefault="00982153" w:rsidP="00982153">
      <w:pPr>
        <w:pStyle w:val="NormalWeb"/>
        <w:shd w:val="clear" w:color="auto" w:fill="FFFFFF"/>
        <w:spacing w:before="0" w:beforeAutospacing="0" w:after="0" w:afterAutospacing="0"/>
        <w:ind w:firstLine="720"/>
      </w:pPr>
      <w:r>
        <w:rPr>
          <w:color w:val="000000"/>
        </w:rPr>
        <w:t>Non-physician providers can alleviate the primary care strain. Effective communication, mutual respect and trust and clinical alignment can alleviate individual workload, prevent burnout, improve patient care quality and lead to increased patient access to care (</w:t>
      </w:r>
      <w:proofErr w:type="spellStart"/>
      <w:r>
        <w:rPr>
          <w:color w:val="000000"/>
        </w:rPr>
        <w:t>Norful</w:t>
      </w:r>
      <w:proofErr w:type="spellEnd"/>
      <w:r>
        <w:rPr>
          <w:color w:val="000000"/>
        </w:rPr>
        <w:t xml:space="preserve"> et al., 2018). I believe that the wait list will be lesser and more access will be given to the patients since more are able to get to their providers. With this, we could prevent complications that could be handled at an earlier time.  </w:t>
      </w:r>
    </w:p>
    <w:p w14:paraId="78A1B93A" w14:textId="77777777" w:rsidR="00982153" w:rsidRPr="00982153" w:rsidRDefault="00982153" w:rsidP="00982153">
      <w:pPr>
        <w:spacing w:before="100" w:beforeAutospacing="1" w:after="100" w:afterAutospacing="1"/>
        <w:rPr>
          <w:rFonts w:ascii="Times New Roman" w:eastAsia="Times New Roman" w:hAnsi="Times New Roman" w:cs="Times New Roman"/>
        </w:rPr>
      </w:pPr>
    </w:p>
    <w:p w14:paraId="25016EEC" w14:textId="26FAE384" w:rsidR="00C73E00" w:rsidRDefault="0044793E" w:rsidP="00982153"/>
    <w:sectPr w:rsidR="00C73E00" w:rsidSect="003B0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53"/>
    <w:rsid w:val="000D3744"/>
    <w:rsid w:val="003B049E"/>
    <w:rsid w:val="0044793E"/>
    <w:rsid w:val="006B11A7"/>
    <w:rsid w:val="006B5355"/>
    <w:rsid w:val="00982153"/>
    <w:rsid w:val="00D16278"/>
    <w:rsid w:val="00E3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37F3D4"/>
  <w14:defaultImageDpi w14:val="32767"/>
  <w15:chartTrackingRefBased/>
  <w15:docId w15:val="{4C3E4556-E43B-414C-AB5A-98C522FE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215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82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223907">
      <w:bodyDiv w:val="1"/>
      <w:marLeft w:val="0"/>
      <w:marRight w:val="0"/>
      <w:marTop w:val="0"/>
      <w:marBottom w:val="0"/>
      <w:divBdr>
        <w:top w:val="none" w:sz="0" w:space="0" w:color="auto"/>
        <w:left w:val="none" w:sz="0" w:space="0" w:color="auto"/>
        <w:bottom w:val="none" w:sz="0" w:space="0" w:color="auto"/>
        <w:right w:val="none" w:sz="0" w:space="0" w:color="auto"/>
      </w:divBdr>
    </w:div>
    <w:div w:id="1281914253">
      <w:bodyDiv w:val="1"/>
      <w:marLeft w:val="0"/>
      <w:marRight w:val="0"/>
      <w:marTop w:val="0"/>
      <w:marBottom w:val="0"/>
      <w:divBdr>
        <w:top w:val="none" w:sz="0" w:space="0" w:color="auto"/>
        <w:left w:val="none" w:sz="0" w:space="0" w:color="auto"/>
        <w:bottom w:val="none" w:sz="0" w:space="0" w:color="auto"/>
        <w:right w:val="none" w:sz="0" w:space="0" w:color="auto"/>
      </w:divBdr>
      <w:divsChild>
        <w:div w:id="325397459">
          <w:marLeft w:val="0"/>
          <w:marRight w:val="0"/>
          <w:marTop w:val="0"/>
          <w:marBottom w:val="0"/>
          <w:divBdr>
            <w:top w:val="none" w:sz="0" w:space="0" w:color="auto"/>
            <w:left w:val="none" w:sz="0" w:space="0" w:color="auto"/>
            <w:bottom w:val="single" w:sz="8" w:space="0" w:color="F1F1F5"/>
            <w:right w:val="none" w:sz="0" w:space="0" w:color="auto"/>
          </w:divBdr>
        </w:div>
      </w:divsChild>
    </w:div>
    <w:div w:id="1593853898">
      <w:bodyDiv w:val="1"/>
      <w:marLeft w:val="0"/>
      <w:marRight w:val="0"/>
      <w:marTop w:val="0"/>
      <w:marBottom w:val="0"/>
      <w:divBdr>
        <w:top w:val="none" w:sz="0" w:space="0" w:color="auto"/>
        <w:left w:val="none" w:sz="0" w:space="0" w:color="auto"/>
        <w:bottom w:val="none" w:sz="0" w:space="0" w:color="auto"/>
        <w:right w:val="none" w:sz="0" w:space="0" w:color="auto"/>
      </w:divBdr>
    </w:div>
    <w:div w:id="163270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TADEVOSYAN</dc:creator>
  <cp:keywords/>
  <dc:description/>
  <cp:lastModifiedBy>CAROLINA TADEVOSYAN</cp:lastModifiedBy>
  <cp:revision>1</cp:revision>
  <dcterms:created xsi:type="dcterms:W3CDTF">2021-03-22T03:29:00Z</dcterms:created>
  <dcterms:modified xsi:type="dcterms:W3CDTF">2021-03-22T03:40:00Z</dcterms:modified>
</cp:coreProperties>
</file>